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516E" w14:textId="77777777" w:rsidR="00527756" w:rsidRDefault="007B01D6" w:rsidP="0074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1D6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drawing>
          <wp:inline distT="0" distB="0" distL="0" distR="0" wp14:anchorId="69BDF36F" wp14:editId="3730C663">
            <wp:extent cx="6049645" cy="1038366"/>
            <wp:effectExtent l="19050" t="0" r="8255" b="0"/>
            <wp:docPr id="2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103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0A0A6" w14:textId="77777777" w:rsidR="003C7A4A" w:rsidRDefault="003C7A4A" w:rsidP="00527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55D648" w14:textId="78BA9C71" w:rsidR="00B50DE0" w:rsidRPr="005A1DEA" w:rsidRDefault="00527756" w:rsidP="00527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HOTĂRÂRE NR</w:t>
      </w:r>
      <w:r w:rsidR="006F458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E710E1">
        <w:rPr>
          <w:rFonts w:ascii="Times New Roman" w:hAnsi="Times New Roman" w:cs="Times New Roman"/>
          <w:b/>
          <w:sz w:val="24"/>
          <w:szCs w:val="24"/>
          <w:u w:val="single"/>
        </w:rPr>
        <w:t>94</w:t>
      </w: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E0F9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080A6299" w14:textId="44A2F7D8" w:rsidR="007B01D6" w:rsidRDefault="007B01D6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7430946"/>
      <w:r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privind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 alocarea sumei   de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4356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>.000</w:t>
      </w:r>
      <w:r w:rsidR="00FC1B6C">
        <w:rPr>
          <w:rFonts w:ascii="Times New Roman" w:hAnsi="Times New Roman" w:cs="Times New Roman"/>
          <w:color w:val="000000"/>
          <w:sz w:val="24"/>
          <w:szCs w:val="24"/>
        </w:rPr>
        <w:t xml:space="preserve"> lei </w:t>
      </w:r>
      <w:r w:rsidRPr="008E2B2B">
        <w:rPr>
          <w:rFonts w:ascii="Times New Roman" w:hAnsi="Times New Roman" w:cs="Times New Roman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sz w:val="24"/>
          <w:szCs w:val="24"/>
        </w:rPr>
        <w:t xml:space="preserve">din bugetul local ca sprijin financiar pentru unitățile de cult de pe raza administrativ teritorială a municipiului Vulcan </w:t>
      </w:r>
    </w:p>
    <w:bookmarkEnd w:id="0"/>
    <w:p w14:paraId="021F2254" w14:textId="77777777" w:rsidR="00D556E7" w:rsidRPr="008E2B2B" w:rsidRDefault="00D556E7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CD17E8" w14:textId="77777777" w:rsidR="003C7A4A" w:rsidRDefault="003C7A4A" w:rsidP="00E710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7B40E" w14:textId="5AEFD50C" w:rsidR="00E710E1" w:rsidRPr="00E710E1" w:rsidRDefault="006F4589" w:rsidP="00E710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4589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="00E710E1" w:rsidRPr="00E710E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>întrunit</w:t>
      </w:r>
      <w:proofErr w:type="spellEnd"/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>ședința</w:t>
      </w:r>
      <w:proofErr w:type="spellEnd"/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>ordinară</w:t>
      </w:r>
      <w:proofErr w:type="spellEnd"/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din data de </w:t>
      </w:r>
      <w:r w:rsid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>26.06.2025</w:t>
      </w:r>
      <w:r w:rsidR="00E710E1" w:rsidRPr="00E710E1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137265D2" w14:textId="3B0AF375" w:rsidR="00E710E1" w:rsidRPr="00E710E1" w:rsidRDefault="006F4589" w:rsidP="00E71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F45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</w:t>
      </w:r>
      <w:r w:rsid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103</w:t>
      </w:r>
      <w:r w:rsidR="00D46BBD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</w:t>
      </w:r>
      <w:r w:rsid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</w:t>
      </w:r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nr. </w:t>
      </w:r>
      <w:r w:rsid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103/1/8/20.06.2025</w:t>
      </w:r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="00E710E1"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="00E710E1" w:rsidRPr="00E710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privind </w:t>
      </w:r>
      <w:proofErr w:type="gramStart"/>
      <w:r w:rsidR="00E710E1" w:rsidRPr="00E710E1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 alocarea</w:t>
      </w:r>
      <w:proofErr w:type="gramEnd"/>
      <w:r w:rsidR="00E710E1" w:rsidRPr="00E710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sumei   de   20.000 lei  din bugetul local ca sprijin financiar pentru unitățile de cult de pe raza administrativ teritorială a municipiului Vulcan</w:t>
      </w:r>
      <w:r w:rsidR="00E710E1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14:paraId="32FCA16F" w14:textId="556A5DD7" w:rsidR="00E710E1" w:rsidRPr="00E710E1" w:rsidRDefault="00E710E1" w:rsidP="00E710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102/1/9/20.06.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</w:t>
      </w:r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al</w:t>
      </w:r>
      <w:proofErr w:type="gram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PFI-DL</w:t>
      </w:r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din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Vulcan.</w:t>
      </w:r>
    </w:p>
    <w:p w14:paraId="20C9E9A8" w14:textId="534164E4" w:rsidR="00E710E1" w:rsidRPr="00E710E1" w:rsidRDefault="00E710E1" w:rsidP="00E710E1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</w:t>
      </w:r>
      <w:r w:rsidR="00225B4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</w:t>
      </w:r>
      <w:proofErr w:type="spellEnd"/>
      <w:r w:rsid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financiar</w:t>
      </w:r>
      <w:r w:rsidR="00225B4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</w:t>
      </w:r>
      <w:proofErr w:type="spellEnd"/>
      <w:r w:rsid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2716F2" w:rsidRP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101</w:t>
      </w:r>
      <w:r w:rsidRP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</w:t>
      </w:r>
      <w:r w:rsidR="002716F2" w:rsidRP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241AA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.2025 </w:t>
      </w:r>
      <w:r w:rsidR="002716F2" w:rsidRP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2716F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a </w:t>
      </w:r>
      <w:proofErr w:type="spellStart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E710E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6E7FDF33" w14:textId="77777777" w:rsidR="00005A27" w:rsidRPr="000541B0" w:rsidRDefault="00005A27" w:rsidP="00611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700C9C" w:rsidRPr="000541B0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AA2A3D6" w14:textId="058E9B29" w:rsidR="006117D6" w:rsidRPr="000541B0" w:rsidRDefault="000541B0" w:rsidP="00611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9C" w:rsidRPr="000541B0">
        <w:rPr>
          <w:rFonts w:ascii="Times New Roman" w:hAnsi="Times New Roman" w:cs="Times New Roman"/>
          <w:sz w:val="24"/>
          <w:szCs w:val="24"/>
        </w:rPr>
        <w:t>-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Cererea înregistrată sub </w:t>
      </w:r>
      <w:r w:rsidR="009A62C2" w:rsidRPr="000541B0">
        <w:rPr>
          <w:rFonts w:ascii="Times New Roman" w:hAnsi="Times New Roman" w:cs="Times New Roman"/>
          <w:sz w:val="24"/>
          <w:szCs w:val="24"/>
        </w:rPr>
        <w:t xml:space="preserve"> </w:t>
      </w:r>
      <w:r w:rsidR="001C6BCE" w:rsidRPr="000541B0">
        <w:rPr>
          <w:rFonts w:ascii="Times New Roman" w:hAnsi="Times New Roman" w:cs="Times New Roman"/>
          <w:sz w:val="24"/>
          <w:szCs w:val="24"/>
        </w:rPr>
        <w:t>nr.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11A">
        <w:rPr>
          <w:rFonts w:ascii="Times New Roman" w:hAnsi="Times New Roman" w:cs="Times New Roman"/>
          <w:color w:val="000000"/>
          <w:sz w:val="24"/>
          <w:szCs w:val="24"/>
        </w:rPr>
        <w:t>23871</w:t>
      </w:r>
      <w:r w:rsidR="002D46C5" w:rsidRPr="000541B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E9311A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9311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a unităţii de cult </w:t>
      </w:r>
      <w:bookmarkStart w:id="1" w:name="_Hlk195599709"/>
      <w:bookmarkStart w:id="2" w:name="_Hlk146265744"/>
      <w:r w:rsidR="00CB7C0B" w:rsidRPr="00D40E72">
        <w:rPr>
          <w:rFonts w:ascii="Times New Roman" w:hAnsi="Times New Roman" w:cs="Times New Roman"/>
          <w:bCs/>
          <w:sz w:val="24"/>
          <w:szCs w:val="24"/>
        </w:rPr>
        <w:t>Biserica</w:t>
      </w:r>
      <w:r w:rsidR="002E0F99">
        <w:rPr>
          <w:rFonts w:ascii="Times New Roman" w:hAnsi="Times New Roman" w:cs="Times New Roman"/>
          <w:bCs/>
          <w:sz w:val="24"/>
          <w:szCs w:val="24"/>
        </w:rPr>
        <w:t xml:space="preserve"> Ortodoxă</w:t>
      </w:r>
      <w:r w:rsidR="00E9311A">
        <w:rPr>
          <w:rFonts w:ascii="Times New Roman" w:hAnsi="Times New Roman" w:cs="Times New Roman"/>
          <w:bCs/>
          <w:sz w:val="24"/>
          <w:szCs w:val="24"/>
        </w:rPr>
        <w:t xml:space="preserve"> Română</w:t>
      </w:r>
      <w:r w:rsidR="002E0F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311A">
        <w:rPr>
          <w:rFonts w:ascii="Times New Roman" w:hAnsi="Times New Roman" w:cs="Times New Roman"/>
          <w:bCs/>
          <w:sz w:val="24"/>
          <w:szCs w:val="24"/>
        </w:rPr>
        <w:t xml:space="preserve">II </w:t>
      </w:r>
      <w:r w:rsidR="002E0F99">
        <w:rPr>
          <w:rFonts w:ascii="Times New Roman" w:hAnsi="Times New Roman" w:cs="Times New Roman"/>
          <w:bCs/>
          <w:sz w:val="24"/>
          <w:szCs w:val="24"/>
        </w:rPr>
        <w:t>Vulcan</w:t>
      </w:r>
      <w:bookmarkEnd w:id="1"/>
      <w:r w:rsidR="009A62C2" w:rsidRPr="000541B0">
        <w:rPr>
          <w:rFonts w:ascii="Times New Roman" w:hAnsi="Times New Roman" w:cs="Times New Roman"/>
          <w:bCs/>
          <w:sz w:val="24"/>
          <w:szCs w:val="24"/>
        </w:rPr>
        <w:t>;</w:t>
      </w:r>
    </w:p>
    <w:bookmarkEnd w:id="2"/>
    <w:p w14:paraId="677324C4" w14:textId="77777777" w:rsidR="00700C9C" w:rsidRPr="000541B0" w:rsidRDefault="00700C9C" w:rsidP="0086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  În conformitate cu prevederile art. 3 alin. (3) din Ordonanţa Guvernului nr. 82/2001 privind stabilirea unor forme de sprijin financiar pentru unităţile de cult aparţinând cultelor religioase recunoscute din România, cu modificările şi completările ulterioare, ale</w:t>
      </w:r>
      <w:r w:rsidR="00863A2B" w:rsidRPr="000541B0">
        <w:rPr>
          <w:rFonts w:ascii="Times New Roman" w:hAnsi="Times New Roman" w:cs="Times New Roman"/>
          <w:sz w:val="24"/>
          <w:szCs w:val="24"/>
        </w:rPr>
        <w:t xml:space="preserve"> art.4, alin.(2) şi art.5 </w:t>
      </w:r>
      <w:r w:rsidRPr="000541B0">
        <w:rPr>
          <w:rFonts w:ascii="Times New Roman" w:hAnsi="Times New Roman" w:cs="Times New Roman"/>
          <w:sz w:val="24"/>
          <w:szCs w:val="24"/>
        </w:rPr>
        <w:t>din Normele metodologice pentru aplicarea prevederilor Ordonanţei Guvernului nr. 82/2001, aprobate prin H.G .nr. 1470/20012, republicată,  precum şi cu dispoziţiile art. 5, alin. 3, art. 20, alin.1, lit.”i” , Anexa 2, cap. I, pct. 9  din  Legea  nr. 273/2006 privind finanţele publice locale cu modificările şi completările ulterioare;</w:t>
      </w:r>
    </w:p>
    <w:p w14:paraId="47567282" w14:textId="6F549066" w:rsidR="00527756" w:rsidRPr="000541B0" w:rsidRDefault="009A62C2" w:rsidP="009A62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În temeiul art. 129  </w:t>
      </w:r>
      <w:r w:rsidR="008C2755" w:rsidRPr="000541B0">
        <w:rPr>
          <w:rFonts w:ascii="Times New Roman" w:hAnsi="Times New Roman" w:cs="Times New Roman"/>
          <w:sz w:val="24"/>
          <w:szCs w:val="24"/>
        </w:rPr>
        <w:t>alin.8, lit.a),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rt. </w:t>
      </w:r>
      <w:r w:rsidR="008C2755" w:rsidRPr="000541B0">
        <w:rPr>
          <w:rFonts w:ascii="Times New Roman" w:hAnsi="Times New Roman" w:cs="Times New Roman"/>
          <w:sz w:val="24"/>
          <w:szCs w:val="24"/>
        </w:rPr>
        <w:t>196, alin.1,</w:t>
      </w:r>
      <w:r w:rsidR="00251AA3" w:rsidRPr="000541B0">
        <w:rPr>
          <w:rFonts w:ascii="Times New Roman" w:hAnsi="Times New Roman" w:cs="Times New Roman"/>
          <w:sz w:val="24"/>
          <w:szCs w:val="24"/>
        </w:rPr>
        <w:t>lit.</w:t>
      </w:r>
      <w:r w:rsidR="008C2755" w:rsidRPr="000541B0">
        <w:rPr>
          <w:rFonts w:ascii="Times New Roman" w:hAnsi="Times New Roman" w:cs="Times New Roman"/>
          <w:sz w:val="24"/>
          <w:szCs w:val="24"/>
        </w:rPr>
        <w:t>a) şi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 art.</w:t>
      </w:r>
      <w:r w:rsidR="008C2755" w:rsidRPr="000541B0">
        <w:rPr>
          <w:rFonts w:ascii="Times New Roman" w:hAnsi="Times New Roman" w:cs="Times New Roman"/>
          <w:sz w:val="24"/>
          <w:szCs w:val="24"/>
        </w:rPr>
        <w:t xml:space="preserve"> 197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, alin.1 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O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G nr.57/2</w:t>
      </w:r>
      <w:r w:rsidR="00863A2B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019 privind Codul administrativ;</w:t>
      </w:r>
    </w:p>
    <w:p w14:paraId="3A5F40D8" w14:textId="77777777" w:rsidR="006F4589" w:rsidRPr="000541B0" w:rsidRDefault="00D556E7" w:rsidP="00D556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185ADAD0" w14:textId="77777777" w:rsidR="006F4589" w:rsidRPr="000541B0" w:rsidRDefault="006F4589" w:rsidP="00D556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CD462D" w14:textId="0D5074F4" w:rsidR="00527756" w:rsidRDefault="00527756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H O T Ă R Ă Ş T E:</w:t>
      </w:r>
    </w:p>
    <w:p w14:paraId="62A3644B" w14:textId="77777777" w:rsidR="003C7A4A" w:rsidRPr="000541B0" w:rsidRDefault="003C7A4A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A0968" w14:textId="77777777" w:rsidR="00AB39D2" w:rsidRPr="000541B0" w:rsidRDefault="00AB39D2" w:rsidP="0005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8E980" w14:textId="010DFD71" w:rsidR="00D556E7" w:rsidRPr="000541B0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.1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Se aprobă alocarea sumei de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D33">
        <w:rPr>
          <w:rFonts w:ascii="Times New Roman" w:hAnsi="Times New Roman" w:cs="Times New Roman"/>
          <w:sz w:val="24"/>
          <w:szCs w:val="24"/>
        </w:rPr>
        <w:t>20</w:t>
      </w:r>
      <w:r w:rsidR="005B1BDE" w:rsidRPr="005B1BDE">
        <w:rPr>
          <w:rFonts w:ascii="Times New Roman" w:hAnsi="Times New Roman" w:cs="Times New Roman"/>
          <w:sz w:val="24"/>
          <w:szCs w:val="24"/>
        </w:rPr>
        <w:t>.000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E2B2B" w:rsidRPr="000541B0">
        <w:rPr>
          <w:rFonts w:ascii="Times New Roman" w:hAnsi="Times New Roman" w:cs="Times New Roman"/>
          <w:color w:val="000000"/>
          <w:sz w:val="24"/>
          <w:szCs w:val="24"/>
        </w:rPr>
        <w:t xml:space="preserve">lei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din bugetul local  al Municipiului Vulcan, ca sprijin financiar pentru unit</w:t>
      </w:r>
      <w:r w:rsidR="002E0F99">
        <w:rPr>
          <w:rFonts w:ascii="Times New Roman" w:hAnsi="Times New Roman" w:cs="Times New Roman"/>
          <w:sz w:val="24"/>
          <w:szCs w:val="24"/>
        </w:rPr>
        <w:t xml:space="preserve">atea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de cult conform anexei 1 , care face parte integrantă  din prezenta hotărâre.</w:t>
      </w:r>
    </w:p>
    <w:p w14:paraId="3B467174" w14:textId="59ED8915" w:rsidR="008E2B2B" w:rsidRPr="000541B0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Justificarea si decontarea cheltuielilor se vor realiza numai pe bază de acte doveditoare, conform prevederilor O.G. 82/2001 republicată și  cu completările ulterioare, și ale HG 1470/2002 republică cu completările ulterioare</w:t>
      </w:r>
    </w:p>
    <w:p w14:paraId="4FA719AA" w14:textId="71ABA928" w:rsidR="006F4589" w:rsidRPr="000541B0" w:rsidRDefault="008E2B2B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 xml:space="preserve">Art.3 </w:t>
      </w:r>
      <w:r w:rsidR="006117D6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0541B0">
        <w:rPr>
          <w:rFonts w:ascii="Times New Roman" w:hAnsi="Times New Roman" w:cs="Times New Roman"/>
          <w:sz w:val="24"/>
          <w:szCs w:val="24"/>
        </w:rPr>
        <w:t>Sumele  prevăzute la art. 1, vor  fi suportat</w:t>
      </w:r>
      <w:r w:rsidR="00DF1524" w:rsidRPr="000541B0">
        <w:rPr>
          <w:rFonts w:ascii="Times New Roman" w:hAnsi="Times New Roman" w:cs="Times New Roman"/>
          <w:sz w:val="24"/>
          <w:szCs w:val="24"/>
        </w:rPr>
        <w:t>e</w:t>
      </w:r>
      <w:r w:rsidR="00746CCF" w:rsidRPr="000541B0">
        <w:rPr>
          <w:rFonts w:ascii="Times New Roman" w:hAnsi="Times New Roman" w:cs="Times New Roman"/>
          <w:sz w:val="24"/>
          <w:szCs w:val="24"/>
        </w:rPr>
        <w:t xml:space="preserve"> de la bugetul local , </w:t>
      </w:r>
      <w:r w:rsidR="00746CCF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Capitolul 67.02.06.00, Cultură, recreere şi religie – Servicii religioase</w:t>
      </w:r>
      <w:bookmarkStart w:id="3" w:name="_Hlk51313463"/>
      <w:r w:rsidR="000541B0" w:rsidRPr="000541B0">
        <w:rPr>
          <w:rFonts w:ascii="Times New Roman" w:hAnsi="Times New Roman" w:cs="Times New Roman"/>
          <w:sz w:val="24"/>
          <w:szCs w:val="24"/>
        </w:rPr>
        <w:t>.</w:t>
      </w:r>
    </w:p>
    <w:p w14:paraId="7EB1E84D" w14:textId="756729A7" w:rsidR="00527756" w:rsidRPr="000541B0" w:rsidRDefault="00746CCF" w:rsidP="00D556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>4</w:t>
      </w:r>
      <w:r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="00D302DF" w:rsidRPr="000541B0">
        <w:rPr>
          <w:rFonts w:ascii="Times New Roman" w:hAnsi="Times New Roman" w:cs="Times New Roman"/>
          <w:bCs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27831889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85E02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19B96C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F0A7AB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EFD398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90A74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E60B8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5A96E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733F1" w14:textId="77777777" w:rsidR="003C7A4A" w:rsidRDefault="003C7A4A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9DE65" w14:textId="32E1AD04" w:rsidR="00D302DF" w:rsidRPr="003C6D33" w:rsidRDefault="00D556E7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3C6D33">
        <w:rPr>
          <w:rFonts w:ascii="Times New Roman" w:hAnsi="Times New Roman" w:cs="Times New Roman"/>
          <w:b/>
          <w:sz w:val="24"/>
          <w:szCs w:val="24"/>
        </w:rPr>
        <w:t>A</w:t>
      </w:r>
      <w:r w:rsidRPr="003C6D33">
        <w:rPr>
          <w:rFonts w:ascii="Times New Roman" w:hAnsi="Times New Roman" w:cs="Times New Roman"/>
          <w:b/>
          <w:sz w:val="24"/>
          <w:szCs w:val="24"/>
        </w:rPr>
        <w:t>rt</w:t>
      </w:r>
      <w:r w:rsidR="00746CCF" w:rsidRPr="003C6D33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3C6D33">
        <w:rPr>
          <w:rFonts w:ascii="Times New Roman" w:hAnsi="Times New Roman" w:cs="Times New Roman"/>
          <w:b/>
          <w:sz w:val="24"/>
          <w:szCs w:val="24"/>
        </w:rPr>
        <w:t>5</w:t>
      </w:r>
      <w:r w:rsidR="004E7D17" w:rsidRPr="003C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AA3" w:rsidRPr="003C6D33">
        <w:rPr>
          <w:rFonts w:ascii="Times New Roman" w:hAnsi="Times New Roman" w:cs="Times New Roman"/>
          <w:sz w:val="24"/>
          <w:szCs w:val="24"/>
        </w:rPr>
        <w:t xml:space="preserve">Prezenta hotărâre se comunică </w:t>
      </w:r>
      <w:r w:rsidR="00064F0E" w:rsidRPr="003C6D33">
        <w:rPr>
          <w:rFonts w:ascii="Times New Roman" w:hAnsi="Times New Roman" w:cs="Times New Roman"/>
          <w:sz w:val="24"/>
          <w:szCs w:val="24"/>
        </w:rPr>
        <w:t>Prefectului Județului Hunedoara</w:t>
      </w:r>
      <w:r w:rsidR="00251AA3" w:rsidRPr="003C6D33">
        <w:rPr>
          <w:rFonts w:ascii="Times New Roman" w:hAnsi="Times New Roman" w:cs="Times New Roman"/>
          <w:sz w:val="24"/>
          <w:szCs w:val="24"/>
        </w:rPr>
        <w:t>, P</w:t>
      </w:r>
      <w:r w:rsidR="00844739" w:rsidRPr="003C6D33">
        <w:rPr>
          <w:rFonts w:ascii="Times New Roman" w:hAnsi="Times New Roman" w:cs="Times New Roman"/>
          <w:sz w:val="24"/>
          <w:szCs w:val="24"/>
        </w:rPr>
        <w:t>rimarului municipiului Vulcan,</w:t>
      </w:r>
      <w:r w:rsidR="00F76B5A" w:rsidRPr="003C6D33">
        <w:rPr>
          <w:rFonts w:ascii="Times New Roman" w:hAnsi="Times New Roman" w:cs="Times New Roman"/>
          <w:sz w:val="24"/>
          <w:szCs w:val="24"/>
        </w:rPr>
        <w:t xml:space="preserve"> </w:t>
      </w:r>
      <w:r w:rsidR="003C6D33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0541B0" w:rsidRPr="003C6D33">
        <w:rPr>
          <w:rFonts w:ascii="Times New Roman" w:hAnsi="Times New Roman" w:cs="Times New Roman"/>
          <w:sz w:val="24"/>
          <w:szCs w:val="24"/>
        </w:rPr>
        <w:t>financiar, contabilitate</w:t>
      </w:r>
      <w:r w:rsidR="003C6D33">
        <w:rPr>
          <w:rFonts w:ascii="Times New Roman" w:hAnsi="Times New Roman" w:cs="Times New Roman"/>
          <w:sz w:val="24"/>
          <w:szCs w:val="24"/>
        </w:rPr>
        <w:t>,</w:t>
      </w:r>
      <w:r w:rsidR="003C6D33" w:rsidRPr="003C6D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F99" w:rsidRPr="00D40E72">
        <w:rPr>
          <w:rFonts w:ascii="Times New Roman" w:hAnsi="Times New Roman" w:cs="Times New Roman"/>
          <w:bCs/>
          <w:sz w:val="24"/>
          <w:szCs w:val="24"/>
        </w:rPr>
        <w:t>Biserica</w:t>
      </w:r>
      <w:r w:rsidR="002E0F99">
        <w:rPr>
          <w:rFonts w:ascii="Times New Roman" w:hAnsi="Times New Roman" w:cs="Times New Roman"/>
          <w:bCs/>
          <w:sz w:val="24"/>
          <w:szCs w:val="24"/>
        </w:rPr>
        <w:t xml:space="preserve"> Ortodoxă Vulcan I</w:t>
      </w:r>
      <w:r w:rsidR="002E0F99" w:rsidRPr="003C6D33">
        <w:rPr>
          <w:rFonts w:ascii="Times New Roman" w:hAnsi="Times New Roman" w:cs="Times New Roman"/>
          <w:sz w:val="24"/>
          <w:szCs w:val="24"/>
        </w:rPr>
        <w:t xml:space="preserve"> </w:t>
      </w:r>
      <w:r w:rsidR="00251AA3" w:rsidRPr="003C6D33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413D0B27" w14:textId="77777777" w:rsidR="000541B0" w:rsidRPr="003C6D33" w:rsidRDefault="000541B0" w:rsidP="000541B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8AB847D" w14:textId="6957F255" w:rsidR="00E710E1" w:rsidRPr="00875B7F" w:rsidRDefault="00E710E1" w:rsidP="00E710E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4" w:name="_Hlk201297145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                              </w:t>
      </w:r>
      <w:proofErr w:type="spellStart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6</w:t>
      </w: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.0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6</w:t>
      </w: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.2025</w:t>
      </w:r>
      <w:bookmarkStart w:id="5" w:name="_Hlk183594425"/>
    </w:p>
    <w:p w14:paraId="2706917E" w14:textId="77777777" w:rsidR="00E710E1" w:rsidRPr="00875B7F" w:rsidRDefault="00E710E1" w:rsidP="00E710E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42085FB2" w14:textId="77777777" w:rsidR="00E710E1" w:rsidRPr="00875B7F" w:rsidRDefault="00E710E1" w:rsidP="00E710E1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6" w:name="_Hlk193956378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PREŞEDINTE DE ŞEDINŢĂ:                  </w:t>
      </w:r>
      <w:proofErr w:type="gramStart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564C1019" w14:textId="4C6F897D" w:rsidR="00E710E1" w:rsidRPr="00875B7F" w:rsidRDefault="00E710E1" w:rsidP="00E710E1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CONSILIER  </w:t>
      </w:r>
      <w:r w:rsidR="003C7A4A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FARKAS LORIANA</w:t>
      </w: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               </w:t>
      </w:r>
      <w:r w:rsidRPr="00875B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3F126028" w14:textId="77777777" w:rsidR="00E710E1" w:rsidRPr="00875B7F" w:rsidRDefault="00E710E1" w:rsidP="00E710E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5"/>
    <w:bookmarkEnd w:id="6"/>
    <w:p w14:paraId="3EFFA68A" w14:textId="77777777" w:rsidR="00E710E1" w:rsidRPr="00875B7F" w:rsidRDefault="00E710E1" w:rsidP="00E710E1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0A4C4F6" w14:textId="77777777" w:rsidR="00E710E1" w:rsidRDefault="00E710E1" w:rsidP="00E710E1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C25007C" w14:textId="77777777" w:rsidR="00E710E1" w:rsidRDefault="00E710E1" w:rsidP="00E710E1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2907D46" w14:textId="77777777" w:rsidR="00E710E1" w:rsidRPr="00875B7F" w:rsidRDefault="00E710E1" w:rsidP="00E710E1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C22B361" w14:textId="77777777" w:rsidR="00E710E1" w:rsidRPr="00875B7F" w:rsidRDefault="00E710E1" w:rsidP="00E710E1">
      <w:pPr>
        <w:suppressAutoHyphens/>
        <w:spacing w:after="0" w:line="240" w:lineRule="auto"/>
        <w:ind w:left="-9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0A487EFC" w14:textId="77777777" w:rsidR="00E710E1" w:rsidRPr="00875B7F" w:rsidRDefault="00E710E1" w:rsidP="00E710E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1A3C4F02" w14:textId="77777777" w:rsidR="00E710E1" w:rsidRPr="00875B7F" w:rsidRDefault="00E710E1" w:rsidP="00E710E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Prezenți:19</w:t>
      </w:r>
    </w:p>
    <w:p w14:paraId="16AFC1D1" w14:textId="77777777" w:rsidR="00E710E1" w:rsidRPr="00875B7F" w:rsidRDefault="00E710E1" w:rsidP="00E710E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6FAB2A57" w14:textId="77777777" w:rsidR="00E710E1" w:rsidRPr="00280CFC" w:rsidRDefault="00E710E1" w:rsidP="00E710E1">
      <w:pPr>
        <w:suppressAutoHyphens/>
        <w:spacing w:after="0" w:line="240" w:lineRule="auto"/>
        <w:rPr>
          <w:rFonts w:eastAsia="Calibri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14844D62" w14:textId="77777777" w:rsidR="00E710E1" w:rsidRPr="00875B7F" w:rsidRDefault="00E710E1" w:rsidP="00E710E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80CFC">
        <w:rPr>
          <w:rFonts w:eastAsia="Calibri"/>
          <w:lang w:val="en-US" w:eastAsia="ar-SA"/>
        </w:rPr>
        <w:t xml:space="preserve">             </w:t>
      </w:r>
      <w:r>
        <w:rPr>
          <w:rFonts w:eastAsia="Calibri"/>
          <w:lang w:val="en-US" w:eastAsia="ar-SA"/>
        </w:rPr>
        <w:t xml:space="preserve">   </w:t>
      </w: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Abțineri:0</w:t>
      </w:r>
    </w:p>
    <w:bookmarkEnd w:id="4"/>
    <w:p w14:paraId="5A14C45C" w14:textId="6A0D15D7" w:rsidR="00D302DF" w:rsidRPr="00B30DC5" w:rsidRDefault="00D302DF" w:rsidP="000541B0">
      <w:pPr>
        <w:tabs>
          <w:tab w:val="right" w:pos="978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302DF" w:rsidRPr="00B30DC5" w:rsidSect="008A5E64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169E2072"/>
    <w:lvl w:ilvl="0" w:tplc="B7EC4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56"/>
    <w:rsid w:val="00005A27"/>
    <w:rsid w:val="000541B0"/>
    <w:rsid w:val="00064F0E"/>
    <w:rsid w:val="001148C3"/>
    <w:rsid w:val="00143563"/>
    <w:rsid w:val="001569A6"/>
    <w:rsid w:val="001C17D9"/>
    <w:rsid w:val="001C66A3"/>
    <w:rsid w:val="001C6BCE"/>
    <w:rsid w:val="001F3B02"/>
    <w:rsid w:val="00225B4E"/>
    <w:rsid w:val="00241AA5"/>
    <w:rsid w:val="00251AA3"/>
    <w:rsid w:val="002716F2"/>
    <w:rsid w:val="002D46C5"/>
    <w:rsid w:val="002E0F99"/>
    <w:rsid w:val="00323B1F"/>
    <w:rsid w:val="0034316B"/>
    <w:rsid w:val="0034612D"/>
    <w:rsid w:val="003C6D33"/>
    <w:rsid w:val="003C7A4A"/>
    <w:rsid w:val="0041014C"/>
    <w:rsid w:val="004501FF"/>
    <w:rsid w:val="004B59F8"/>
    <w:rsid w:val="004E7D17"/>
    <w:rsid w:val="00503912"/>
    <w:rsid w:val="005216FC"/>
    <w:rsid w:val="00525173"/>
    <w:rsid w:val="00527756"/>
    <w:rsid w:val="005852CC"/>
    <w:rsid w:val="005929B8"/>
    <w:rsid w:val="005A1DEA"/>
    <w:rsid w:val="005B1BDE"/>
    <w:rsid w:val="005D312A"/>
    <w:rsid w:val="005F0A2B"/>
    <w:rsid w:val="006117D6"/>
    <w:rsid w:val="00631120"/>
    <w:rsid w:val="006F09A8"/>
    <w:rsid w:val="006F4589"/>
    <w:rsid w:val="00700C9C"/>
    <w:rsid w:val="007143EB"/>
    <w:rsid w:val="007328BD"/>
    <w:rsid w:val="00746CCF"/>
    <w:rsid w:val="007B01D6"/>
    <w:rsid w:val="007E5FB5"/>
    <w:rsid w:val="008021AD"/>
    <w:rsid w:val="008417AD"/>
    <w:rsid w:val="00844739"/>
    <w:rsid w:val="00847213"/>
    <w:rsid w:val="00863A2B"/>
    <w:rsid w:val="008750AC"/>
    <w:rsid w:val="00892169"/>
    <w:rsid w:val="008A5E64"/>
    <w:rsid w:val="008C2755"/>
    <w:rsid w:val="008E2B2B"/>
    <w:rsid w:val="00925D25"/>
    <w:rsid w:val="00975139"/>
    <w:rsid w:val="009A62C2"/>
    <w:rsid w:val="009C3274"/>
    <w:rsid w:val="00AA01A4"/>
    <w:rsid w:val="00AB39D2"/>
    <w:rsid w:val="00AC4AC3"/>
    <w:rsid w:val="00AD49F0"/>
    <w:rsid w:val="00B0264D"/>
    <w:rsid w:val="00B20E6D"/>
    <w:rsid w:val="00B30DC5"/>
    <w:rsid w:val="00B4481F"/>
    <w:rsid w:val="00B50DE0"/>
    <w:rsid w:val="00C616F7"/>
    <w:rsid w:val="00C66941"/>
    <w:rsid w:val="00CB6A2B"/>
    <w:rsid w:val="00CB7C0B"/>
    <w:rsid w:val="00CD0550"/>
    <w:rsid w:val="00D278F9"/>
    <w:rsid w:val="00D302DF"/>
    <w:rsid w:val="00D46BBD"/>
    <w:rsid w:val="00D47EF9"/>
    <w:rsid w:val="00D556E7"/>
    <w:rsid w:val="00DF1524"/>
    <w:rsid w:val="00E52026"/>
    <w:rsid w:val="00E710E1"/>
    <w:rsid w:val="00E816A8"/>
    <w:rsid w:val="00E9311A"/>
    <w:rsid w:val="00EA4A29"/>
    <w:rsid w:val="00F76B5A"/>
    <w:rsid w:val="00FC1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9427"/>
  <w15:docId w15:val="{AE0CB11F-406E-4B82-B0CC-D58454A0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E0"/>
  </w:style>
  <w:style w:type="paragraph" w:styleId="Heading1">
    <w:name w:val="heading 1"/>
    <w:basedOn w:val="Normal"/>
    <w:next w:val="Normal"/>
    <w:link w:val="Heading1Char"/>
    <w:qFormat/>
    <w:rsid w:val="005A1DEA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02DF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251AA3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251AA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5A1DEA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1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1B0"/>
  </w:style>
  <w:style w:type="paragraph" w:styleId="NoSpacing">
    <w:name w:val="No Spacing"/>
    <w:uiPriority w:val="1"/>
    <w:qFormat/>
    <w:rsid w:val="000541B0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DanaC</dc:creator>
  <cp:keywords/>
  <dc:description/>
  <cp:lastModifiedBy>Catalina Merisanu</cp:lastModifiedBy>
  <cp:revision>10</cp:revision>
  <cp:lastPrinted>2025-06-26T08:32:00Z</cp:lastPrinted>
  <dcterms:created xsi:type="dcterms:W3CDTF">2025-06-26T05:55:00Z</dcterms:created>
  <dcterms:modified xsi:type="dcterms:W3CDTF">2025-06-26T08:32:00Z</dcterms:modified>
</cp:coreProperties>
</file>